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913e" w14:textId="6ec9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в организациях образования на 2024-2025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октября 2024 года № 285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 в Реестре государственной регистрации нормативных правовых актов № 13418)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2024-2025 учебный год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2024-2025 учебный год по Актюбинской области 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2024-2025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