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fed6" w14:textId="3a1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III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августа 2024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