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0ed5" w14:textId="efd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26 декабря 2023 года № 8С-12/14 "О бюджете поселка Бурабай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августа 2024 года № 8С-19/4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2024-2026 годы" от 26 декабря 2023 года № 8С-12/14 (зарегистрировано в Реестре государственной регистрации нормативных правовых актов под № 192091)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2024-2026 годы,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239452,7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68269,7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-122571,9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122571,9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