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a81" w14:textId="d3ca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8С-12/14 "О бюджете поселка Бурабай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2024-2026 годы" от 26 декабря 2023 года № 8С-12/14 (зарегистрировано в Реестре государственной регистрации нормативных правовых актов под № 192091)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189821,0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-122571,9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122571,9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