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a798" w14:textId="d73a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26 декабря 2023 года № 8С-12/21 "О бюджете сельского округа Атамекен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марта 2024 года № 8С-14/8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сельского округа Атамекен Бурабайского района на 2024-2026 годы" от 26 декабря 2023 года № 8С-12/21 (зарегистрированно в Реестре государственной регистрации нормативных правовых актов под № 192094)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