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b8e5" w14:textId="684b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8С-12/14 "О бюджете поселка Бурабай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2024-2026 годы" от 26 декабря 2023 года № 8С-12/14 (зарегистрировано в Реестре государственной регистрации нормативных правовых актов под № 192091)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255200,5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