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c9ed" w14:textId="775c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Шортандинскому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мая 2024 года № 8С-20/5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по Шортандинскому району в сумме 31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