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024a" w14:textId="5350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27 ноября 2024 года № А-4/268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№ 306 "Об утверждении Методики расчета размера платы за пользование жилищем из государственного жилищного фонда" (зарегистрирован в Реестре государственной регистрации нормативных правовых актов под № 7232),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государственного жилищного фонда,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настоящего постановления возложить на курирующего заместителя акима Шортандинского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А-4/268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арендной платы за пользование жилищем, тенге (за один квадратный метр в месяц)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Дамсинский сельский округ, село Дамса, улица Ерлик, дом 28, квартира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(входит в состав объекта кондоминиума)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Дамсинский сельский округ, село Дамса, улица Курмет, дом 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входит в состав объекта кондоминиума)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поселок Шортанды, улица Михаила Лермонтова, дом 18, квартира 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(входит в состав объекта кондоминиума)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поселок Шортанды, улица Михаила Лермонтова, дом 18, квартира 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(входит в состав объекта кондоминиума)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Дамсинский сельский округ, поселок Научный, улица Александра Бараева, дом 14, квартира 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(входит в состав объекта кондоминиума)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поселок Шортанды, улица Михаила Лермонтова, дом 16, квартира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(входит в состав объекта кондоминиума)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поселок Шортанды, улица Александра Пушкина, дом 52, квартира 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(входит в состав объекта кондоминиума)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 поселок Шортанды, улица Амангельды Иманова, дом 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входит в состав объекта кондоминиума)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