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551b" w14:textId="a515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2023 года № 104/15-8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 августа 2024 года № 191/25-8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2024-2026 годы" от 25 декабря 2023 года № 104/15-8 (зарегистрировано в Реестре государственной регистрации нормативных правовых актов под № 190990)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45 462 629,4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4 134 009,3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3 153 713,0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38 134 367,1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45 385 783,8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98 754,0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205 022,0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-21 908,4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21 908,4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303 776,0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1 853 422,0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1 571 554,4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августа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45 462 629,4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38 134 367,1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38 066 651,0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38 066 651,0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45 385 783,8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1 592 170,6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4 571 319,0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11 356 816,5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Целиноградского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надземных и подземных коммуникаций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5 529 949,7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подстанции "Коянды-Южная" 110/35/10кВ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подведомственных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3 538 558,5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741 022,5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