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56bb" w14:textId="0365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127/16-8 "О бюджете сельского округа Рахымжана Кошкарбаева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мая 2024 года № 172/22-8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Рахымжана Кошкарбаева на 2024-2026 годы" от 26 декабря 2023 года № 127/16-8 (зарегистрировано в Реестре государственной регистрации нормативных правовых актов под № 191699)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Рахымжана Кошкарбаева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40 554,0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12 415,0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28 139,0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41 607,5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-1 053,5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1 053,5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1 053,5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Е.К.Жиенбеков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Р.Ж.Омаров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Рахымжана Кошкарбаева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