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69e" w14:textId="fcf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8/3 " О бюджетах сельских округов и села Мадениет Сандыктауского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декабря 2024 года № 16/2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2024-2026 годы" от 26 декабря 2023 года № 8/3,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2024-2026 годы, согласно приложениям 1, 1-1 и 1-2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141 303,4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99 971,9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144 754,2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Баракпайского сельского округа на 2024-2026 годы, согласно приложениям 2, 2-1 и 2-2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Белгородского сельского округа на 2024-2026 годы, согласно приложениям 3, 3-1 и 3-2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Веселовского сельского округа на 2024-2026 годы, согласно приложениям 6, 6-1 и 6-2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Жамбыльского сельского округа на 2024-2026 годы, согласно приложениям 7, 7-1 и 7-2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34 994,7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Каменского сельского округа на 2024-2026 годы, согласно приложениям 8, 8-1 и 8-2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Лесного сельского округа на 2024-2026 годы, согласно приложениям 9, 9-1 и 9-2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29 641,7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села Мадениет на 2024-2026 годы, согласно приложениям 10, 10-1 и 10-2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27 082,6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Максимовского сельского округа на 2024-2026 годы, согласно приложениям 11, 11-1 и 11-2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Ақсораң на 2024-2026 годы, согласно приложениям 12, 12-1 и 12-2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Сандыктауского сельского округа на 2024-2026 годы, согласно приложениям 13, 13-1 и 13-2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187 157,4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188 874,1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Широковского сельского округа на 2024-2026 годы, согласно приложениям 14, 14-1 и 14-2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Веселовский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