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2486" w14:textId="52a2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Жаксынского районного маслихата от 11 декабря 2023 года № 8С-15-2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4 октября 2023 года № 8С-33-2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11 декабря 2023 года № 8С-15-2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Жаксынский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