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dae8" w14:textId="a0bd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20 декабря 2023 года №8С-12/3 "О предоставлении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подъемного пособия и бюджетного кредита для приобретение или строительство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26 октября 2024 года № 8С-28/4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от 20 декабря 2023 года № 8С-12/3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подъемного пособия и социальной поддержки для приобретения или строительства жилья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Есильский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октября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