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0fb23" w14:textId="fe0fb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социальной поддержки для приобретения или строительства жилья на 2025 год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Ерейментауского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13 декабря 2024 года № 8С-32/3-24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Ерейментауского района, сдедующие меры социальной поддержки на 2025 год: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бюджетный кредит для приобретения или строительства жилья для специалистов прибывших в сельские населенные пункты в сумме, не превышающей две тысячи кратный размер месячного расчетного показателя.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Ерейментауского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М.Абжиков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