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fd9c" w14:textId="e05f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города Макинска Буландынского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Буландынского района Акмолинской области от 15 февраля 2024 года № А-2/61 и решение Буландынского районного маслихата Акмолинской области от 15 февраля 2024 года № 8С-15/2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>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22 декабря 2022 года, акимат Буландынского района ПОСТАНОВЛЯЕТ и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составные части города Макинск Буландынского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Мичурина на улицу Ахмет Жұбанов;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Новостройки на улицу Талғат Бигелдинов;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Полевая на улицу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Пристанционная на улицу Жібек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Проектная на улицу Ілияс Есенберлин;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Чапаева на улицу Қасым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Чкалова на улицу Төле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Энгельса на улицу Құлагер;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Автомобильная на улицу Біржан сал;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Герцена на улицу Тұрар Рысқұлов;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Кирова на улицу Ғабит Мүсірепов;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Парковая на улицу Ақан сері;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улицу Транспортная на улицу Сәбит Мұқанов;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улицу Школьная на улицу Азаттық;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улицу Калинина на улицу Шәкәрім;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улицу Кооперативная на улицу Желтоқсан;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улицу Молодежная на улицу Нұрғиса Тілендиев;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улицу Попова на улицу Ілияс Жансүгіров;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улицу Пугачева на улицу Мағжан Жұмабаев;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улицу Свердлова на улицу Қабанбай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улицу Громова на улицу Қажымұқан;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улицу Островского на улицу Бейбарыс сұлтан;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улицу Тельмана на улицу Керей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улицу Куйбышева на улицу Жұмабек Тәшенев;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1 переулок Дорстроя на 1 переулок Балуан Шолақ;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2 переулок Дорстроя на 2 переулок Балуан Шолақ;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3 переулок Дорстроя на 3 переулок Балуан Шолақ;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1 переулок Станционная на 1 переулок Михаила Яглинского;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2 переулок Станционная на 2 переулок Михаила Яглинского;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улицу 2 Станционная на улицу 2 Темір жол.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Буландынского района и решение Буландынского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Буландынского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