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cc43" w14:textId="fa0c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8С-15-9 "О бюджете Новочеркасского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сентября 2024 года № 8С-25-10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2024-2026 годы" от 22 декабря 2023 года № 8С-15-9 (зарегистрировано в Реестре государственной регистрации нормативных правовых актов № 191606)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27502,0тысяч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13363,0тысяч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14139,0тысяч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3129,6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