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a51a" w14:textId="3f8a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21 декабря 2023 года № 8С-14-2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29 ноября 2024 года № 8С-29-2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районном бюджете на 2024-2026 годы" от 21 декабря 2023 года № 8С-14-2 (зарегистрировано в Реестре государственной регистрации нормативных правовых актов № 191329)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 – 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4972527,1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1301010,9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34163,8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12698,7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3624653,7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5118076,0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-6545,6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- 27690,0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34235,6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-139003,3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139003,3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2024 год в сумме 23640,8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3624653,7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3624652,5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3624652,5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-139003,3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лиц с инвалидностью обязательными гигиеническими средствами (подгузники)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Жамбыл Астраханского района Акмолиснкой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Камышенка Астраханского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с. Жарсуат ГКП на ПВХ "Комхоз" при акимате Астраханского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Дома культуры со спортивным сооружением в селе Новочеркасское Астраханского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620095,5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620095,5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затрат по единовременным выплатам гражданам, пострадавшим вследствие паводков, содержанию государственного органа и оказанию социальной помощи нуждающимся гражданам на дому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ветеранам боевых действий на территории других государств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и государственной экспертизы на капитальный ремонт Острогорского сельского клуба в селе Новый Колутон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2023-2024 годов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теплотрасс ГКП на ПХВ "Комхоз" при акимате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прилегающей территории к средней школе и акимата в с. Старый Колутон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"Комхоз"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Новый Колутон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подъездной дороги КС-AS-14 к селу Оксановка протяженностью 12,5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 развития и застройки, инвентаризацию инженерных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надземных и подземных коммуникаций в селе Астраханка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приобретение, выкуп жилья и (или) квартир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