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b337" w14:textId="d93b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10/3 "О бюджете города Атбасар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№ 8С 22/8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2024-2026 годы" от 22 декабря 2023 года № 8С 10/3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581 355,4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530 969,9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14 250,1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644 136,5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-62 781,1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62 781,1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62 781,1 тысяча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