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8cc3" w14:textId="ca88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Атбасарского районного маслихата от 22 декабря 2023 года № 8С 10/9 "О бюджете Мариновского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26 августа 2024 года № 8С 19/5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"О бюджете Мариновского сельского округа на 2024-2026 годы от 22 декабря 2023 года № 8С 10/9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Мариновского сельского округа на 2024-2026 годы согласно приложениям 1 и 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3 695,7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3 695,7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высшестоящих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