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3d9d" w14:textId="8f63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тбасарскому району Акмоли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7 июня 2024 года № 8С 1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Атбасарскому району Акмолинской области на 2024 год - 50,73 тенге за один квадратный метр полезной площади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