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7044" w14:textId="63d7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мая 2024 года № 8С 16/2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2024-2026 годы" от 22 декабря 2023 года № 8С 10/2 (зарегистрировано в Реестре государственной регистрации нормативных правовых актов № 191321)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9 489 757,5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2 330 078,0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48 022,0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7 085 737,5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9 591 416,0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-101 278,1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101 278,1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383 861,4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477 818,5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2024 год в сумме 53 113,3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9 591 416,0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843 564,2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2 761 650,9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2 307 788,1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453 862,8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канализационных очистных сооружений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1 (центральная котельная) от административного здания ШЧ-17 по улице Х.Кошанбаева до здания общежития по улице Майкутова № 47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от котельной № 2 (котельная ЦРБ) до жилого дома Ч.Валиханова № 4А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1 (центральная котельная) от насосной перекачивающей станции № 2 по улице М.Ауэзова до здания магазина "Айя", расположенного в районе железнодорожного вокзала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2 (Котельная ЖБК) от котельной до жилого дома ЖБК № 6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3 (котельная "Еркежан") от распределительного узла котельной № 3 до жилого дома, расположенного по адресу, микрорайон № 1, дом № 11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3 (котельная "Еркежан") от жилого дома по улице Агыбай батыра № 63 до жилого дома, расположенного по адресу улица Агыбай батыра № 53,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3 (котельная "Еркежан") от распределительного узла котельной № 3 до жилого дома, расположенного по адресу, улица Агыбай батыра № 11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