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2116" w14:textId="7ec2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некоторых составных частей города Акколь Аккольского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31 января 2024 года № А-1/25 и решение Аккольского районного маслихата Акмолинской области от 31 января 2024 года № С 16-2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с учетом мнения населения города Акколь и на основании заключения Акмолинской областной ономастической комиссии от 28 апреля 2023 года, акимат Аккольского района ПОСТАНОВЛЯЕТ и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городе Акколь Аккольского района Акмолинской области наименование Кенесары хан.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некоторые составные части города Акколь Аккольского района Акмолинской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Строительная на улицу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Спутник на улицу Көктем;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Горького на улицу Томирис;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Парковая на улицу Рақымжан Қошқарбаев.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курирующего заместителя акима Аккольского района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