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9ef0" w14:textId="2ce9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Астаны от 31 января 2024 года № 511-244 и решение маслихата города Астаны от 31 января 2024 года № 138/17-VIII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Астаны, на основании заключений Ономастической комиссии города Астаны от 3 августа 2023 года, Республиканской ономастической комиссии от 24 января 2024 года, акимат города Астаны ПОСТАНОВЛЯЕТ и маслихат города Астаны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Астаны: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А30 – улица Оралхан Бөкей;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А40 – улица Сырбай Мәуленов;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А564 – улица Әмен Қайдаров;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101– улица Бұйрат;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А139 – улица Ақтекше;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А184 – улица Кендірлі;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А185 – улица Кеңсаз;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А187 – улица Қарашығанақ;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А206 – улица Қимасар;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А207 – улица Қойтас;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А208 – улица Тасөткел;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А344 – улица Маймекен;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 города Астаны: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парку, расположенному вдоль улицы Егемен Қазақстан газеті, – "Журналистер саябағы";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29/1 и безымянной улице, начинающейся с улицы Түркістан и заканчивающейся на проспекте Ұлы Дала, – улица Нұрлан Балғымбаев;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"Нұра" города Астаны: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Е29 – улица Тәттімбет;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Е33 – улица Қорқыт ата.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 "Алматы", "Байқоңыр" города Астаны: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– в проспект Ақжол;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Астаны: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Гейдар Әлиев – в улицу Мұзафар Әлімбаев;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Сәбит Мұқанов – в улицу Шұбартау.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по развитию языков и архивного дела города Астаны" в установленном законодательством Республики Казахстан порядке обеспечить: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и решения в Эталонный контрольный банк нормативных правовых актов Республики Казахстан в течение пяти рабочих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и решения на интернет-ресурсе акимата города Астаны после его официального опубликования.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акимата города Астаны и решения маслихата города Астаны возложить на курирующего заместителя акима города Астаны.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Ж. 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маслихата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Е. Каналимов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