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5f55" w14:textId="2535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23 декабря 2022 года № 34-2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4 декабря 2023 года № 13-1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2023-2025 годы" от 23 декабря 2022 года № 34-2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7 203 454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724 564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13 800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6 200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6 458 890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7 567 214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103 500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103 500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-467 260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467 260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103 500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56 317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420 077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2022года № 34-2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