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2939" w14:textId="9202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35-5 "О бюджете Ардакского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2023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№35-5 "О бюджете Ардакского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39 968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2 046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1 896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150 тысяч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