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232f" w14:textId="4472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№35-3 "О бюджете Акшатского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августа 2023 года № 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№35-3 "О бюджете Акшатского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2 141 тысяча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2 141 тысяча тенге;".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