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4ce7" w14:textId="9c84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района Западно-Казахстанской области от 13 марта 2023 года № 1. Утратило силу решением акима Чингирлауского района Западно-Казахстанской области от 10 октября 2023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Чингирлауского района Западно-Казахстанской области от 10.10.2023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установлении классификации чрезвычайных ситуаций природного и техногенного характера",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Чингирлауского района Абдрашитова Д.Е.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