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8ccd" w14:textId="6348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Теректинского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12 сентября 2023 года № 7-4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28 декабря 2021 года № 18-3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на территории сельских округов Теректинского района".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