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925c" w14:textId="3439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3 декабря 2022 года № 31-1 "Об утверждении бюджета Терек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0 мая 2023 года № 5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б утверждении бюджета Теректинского района на 2023-2025 годы" от 23 декабря 2022 года №31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Теректин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056 33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12 9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6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25 03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96 6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278 04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4 79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559 961 тысяча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5 16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66 5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66 50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405 40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115 16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76 26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3 года № 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