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b202" w14:textId="5ecb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Теректинского района от 10 февраля 2023 года № 3 "Об объявлении чрезвычайной ситуации техногенного характера местного масштаба на территории села Теректі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7 апреля 2023 года № 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от 10 февраля 2023 года №3 "Об объявлении чрезвычайной ситуации техногенного характера местного масштаба на территории села Теректі Теректи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Теректинского района" обеспечить официальное опубликование настоящего решения в Эталонном контрольном банке нормативных правовых актов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А. Тугузба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