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f2fca" w14:textId="aaf2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Талдыбулакского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Талдыбулакского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30 122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30 480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- 358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358 тысяч тенге: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Талдыбулакского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Талдыбулакского сельского округа на 2024 год поступления субвенции, передаваемой из районного бюджета в сумме 28 716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22-12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№16-11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