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8aaf" w14:textId="09e8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22 декабря 2022 года № 27-4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6 ноября 2023 года № 12-1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от 22 декабря 2022 года № 27-4 (зарегистрированное в Реестре государственной регистрации нормативных правовых актов №26319)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5 941 396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994 788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4 922 882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6 237 900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63 563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130 177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66 614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12 583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12 583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- 372 650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372 650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129 375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66 614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309 889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2023 год целевые трансферты из Национального фонда Республики Казахстан, республиканских, областных трансфертов и кредитов на общую сумму 3 606 423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Национального фонда Республики Казахстан – 899 314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Шагырлой – 215 695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Когерис – 144 542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водоснабжение села Кызылагаш – 266 419 тысяч тенге;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культурно-досугового центра в селе Тоганас – 272 658 тысяч тенге;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211 200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211 200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областного бюджета – 2 366 534 тысячи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53 995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7 519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104 785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381 тысяча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46 000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в селе Сасыккол – 7 976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Алгабас и Караганда – 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Булан и Жамбыл – 139 943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Кособа и Жаракудук – 115 345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Коздыкара – 49 602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Шагырлой – 68 924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Когерис – 36 136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Кызылагаш – 66 605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в селе Жымпиты – 46 660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физкультурно-оздоровительного комплекса в селе Булдурты – 223 340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километров села Кособа – 560 889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километров села Кособа – 726 039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Ж. Молдагалиева, Б. Момышулы, С. Жонысова, Е. Сатаева села Жымпиты – 269 992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в селе Алгабас – 14 067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бюджетных кредитов – 129 375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129 375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27-4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