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83eb" w14:textId="0e08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26-3 "О бюджете Аккозинского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мая 2023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2023-2025 годы" от 29 декабря 2022 года № 26-3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39 134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39 413,8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- 279,8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279,8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№26-3 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