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6e3b" w14:textId="079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27-12 "О бюджете Акпатерского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№27-12 "О бюджете Акпатерского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