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7b2cb" w14:textId="a17b2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27 декабря 2022 года №27-12 "О бюджете Акпатерского сельского округа Казталовского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28 апреля 2023 года № 4-12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27 декабря 2022 года №27-12 "О бюджете Акпатерского сельского округа Казталовского района на 2023-2025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Акпатерского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39 348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2 940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36 408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39 388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-40 тысяч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40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 №4-12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№27-12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Акпатерского сельского округа на 2023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