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a1fe" w14:textId="433a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27-8 "О бюджете Болашакского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№27-8 "О бюджете Болашакского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Болашакского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43 712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45 863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