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6240" w14:textId="fb96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№27-6 "О бюджете Караобинского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№27-6 "О бюджете Караобинского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41 709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-542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2023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