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f6c6" w14:textId="1e3f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№27-5 "О бюджете Кушанкульского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№27-5 "О бюджете Кушанкульского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42 391 тысяча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2 304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40 087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42 451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