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0868" w14:textId="1a90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ситуаций природного характера местного масштаба на территорий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14 марта 2023 года № 6. Утратило силу решением акима Казталовского района Западно-Казахстанской области от 11 мая 2023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Казталовского района Западно-Казахстанской области от 11.05.2023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№756 "Об установлении классификации чрезвычайных ситуаций природного и техногенного характера", на основании протокола внеочередного заседания районной комиссии по предупреждению и ликвидации чрезвычайных ситуаций" от 14 марта 2023 года №1.1-1/7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Казталовского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по ликвидации чрезвычайной ситуации природного характера заместителя акима Казталовского района Г.А.Алибекова.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