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2deb" w14:textId="9b92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24-19 "О бюджете Трекинского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№24-19 "О бюджете Трекинского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Трекинского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133 286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18 497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114 789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139 156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- 5 870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–5 870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