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cacfa" w14:textId="1dcac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Бәйтерек от 23 декабря 2022 года № 24-12 "О бюджете Макаровского сельского округа района Бәйтерек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Бәйтерек Западно-Казахстанской области от 24 ноября 2023 года № 9-12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Бәйтерек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от 23 декабря 2022 года № 24-12 "О бюджете Макаровского сельского округа района Бәйтерек на 2023-2025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Макаровского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62 443 тысячи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2 748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59 695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64 297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- 1 854 тысячи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1 854 тысячи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1 854 тысячи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ноября 2023 года № 9-12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 № 24-12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Макаровского сельского округа на 2023 год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64 297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39 393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39 393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39 393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39 393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- 1 854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