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a0b1" w14:textId="2b5a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№24-20 "О бюджете Чировского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№24-20 "О бюджете Чировского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33 939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- 1 961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2023 год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