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ef5f" w14:textId="f32e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24-19 "О бюджете Трекинского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№24-19 "О бюджете Трекинского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Трекинского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142 720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124 223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148 590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148 590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