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a904" w14:textId="ad3a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№12-20 "О бюджете Чировского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№24-20 "О бюджете Чировского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32 065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34 026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1 961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2023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