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67ee" w14:textId="80f6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Таловского сельского округа Жанибекского района на 2024–2026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102 750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101 249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103 876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-1 126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1 126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Таловского сельского округа Жанибекского района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№14-2 "О районном бюджете на 2024 – 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2024 год размер целевых трансфертов, передаваемых из районного бюджета в сумме 11 415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Таловского сельского округа Жанибекского района на 2024 год поступления субвенции, передаваемых из районного бюджета в сумме 30 321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№15-11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Жанибекского района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Жанибекского района на 2025 год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Жанибекского района на 2026 год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