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b25e" w14:textId="f10b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Камыстинского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73503тысяч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3268тысяч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70168тысячи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75145тысяч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- 1 642тысячитенге;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–1 642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1 642тысячитенге.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Камыстинского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 – 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Камыстинского сельского округа на 2024 год поступления субвенции передаваемых из районного бюджета в сумме 31295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№15-10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Камыстинского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