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09bc" w14:textId="3f60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Жанибекского районного маслихата от 29 декабря 2022 года №28-7 "О бюджете Таловского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апреля 2023 года № 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№28-7 "О бюджете Таловского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Таловского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58 857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847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 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 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2023 года №3-7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