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39fe" w14:textId="4703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Пятимарского сельского округа Жангалинского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2023 года № 14-9.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Пятимарского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37 683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2 412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35 183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38 370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23-12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Пятимарского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Пятимарского сельского округа на 2024 год поступления субвенции передаваемых из районного бюджета в сумме 33 703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14-9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2024 год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23-12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14-9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2025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14-9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2026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