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50b0" w14:textId="dc25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Жанаказанского сельского округа Жангалинского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27 декабря 2023 года № 14-3.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Жанаказанского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38 329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4 441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33 829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42 756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-1 751 тысяча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1 751 тысяча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1 751 тысяча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23-6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Жанаказанского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2024-2026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Жанаказанского сельского округа на 2024 год поступления субвенции передаваемых из районного бюджета в сумме 31 572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14-3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2024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23-6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14-3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2025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14-3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2026 год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