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e120" w14:textId="269e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Брликского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Брликского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36 492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38 441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Брликского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Брликского сельского округа на 2024 год поступления субвенции передаваемых из районного бюджета в сумме 27 512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